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D0" w:rsidRPr="00676BD0" w:rsidRDefault="00676BD0" w:rsidP="009F29A1">
      <w:pPr>
        <w:jc w:val="center"/>
        <w:rPr>
          <w:b/>
        </w:rPr>
      </w:pPr>
      <w:r w:rsidRPr="00676BD0">
        <w:rPr>
          <w:b/>
        </w:rPr>
        <w:t>Oznámenie o delegovaní člena a náhradníka do okrskovej volebnej komisie</w:t>
      </w:r>
    </w:p>
    <w:p w:rsidR="00676BD0" w:rsidRDefault="00676BD0" w:rsidP="00676BD0">
      <w:r>
        <w:t xml:space="preserve"> </w:t>
      </w:r>
    </w:p>
    <w:p w:rsidR="00676BD0" w:rsidRDefault="00676BD0" w:rsidP="00676BD0"/>
    <w:p w:rsidR="00676BD0" w:rsidRDefault="00676BD0" w:rsidP="00676BD0">
      <w:r>
        <w:t>V súlade s § 49 ods.1 Zákona o podmienkach výkonu volebného práva a o zmene a doplnení niektorých zákonov môže delegovať politická strana alebo koalícia, ktorej kandidátna listina bola zaregistrovaná, do okrskovej komisie jedného člena a jedného náhradníka. Oznámenie o delegovaní člena a náhradníka doručí politická strana alebo koalícia obci do 25. augusta 2026</w:t>
      </w:r>
    </w:p>
    <w:p w:rsidR="00676BD0" w:rsidRDefault="00676BD0" w:rsidP="00676BD0"/>
    <w:p w:rsidR="00544D1D" w:rsidRDefault="00676BD0" w:rsidP="00676BD0">
      <w:r>
        <w:t>E-mailová adresa na doručenie ozn</w:t>
      </w:r>
      <w:bookmarkStart w:id="0" w:name="_GoBack"/>
      <w:bookmarkEnd w:id="0"/>
      <w:r>
        <w:t xml:space="preserve">ámenia:   </w:t>
      </w:r>
      <w:r w:rsidRPr="00676BD0">
        <w:rPr>
          <w:b/>
        </w:rPr>
        <w:t>ocu.izkovce@centrum.sk</w:t>
      </w:r>
    </w:p>
    <w:sectPr w:rsidR="0054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D0"/>
    <w:rsid w:val="00544D1D"/>
    <w:rsid w:val="00676BD0"/>
    <w:rsid w:val="009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6F27-DBA5-4B3A-AE04-5F76DB44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Klára</dc:creator>
  <cp:keywords/>
  <dc:description/>
  <cp:lastModifiedBy>SZŰCSOVÁ Klára</cp:lastModifiedBy>
  <cp:revision>3</cp:revision>
  <dcterms:created xsi:type="dcterms:W3CDTF">2026-07-20T11:30:00Z</dcterms:created>
  <dcterms:modified xsi:type="dcterms:W3CDTF">2026-07-20T12:00:00Z</dcterms:modified>
</cp:coreProperties>
</file>